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CCD4" w14:textId="77777777" w:rsidR="00252843" w:rsidRDefault="006C76B2" w:rsidP="0044356D">
      <w:pPr>
        <w:tabs>
          <w:tab w:val="left" w:pos="9214"/>
        </w:tabs>
        <w:ind w:rightChars="94" w:right="197"/>
        <w:jc w:val="right"/>
        <w:rPr>
          <w:bCs/>
          <w:sz w:val="22"/>
          <w:szCs w:val="22"/>
        </w:rPr>
      </w:pPr>
      <w:r>
        <w:rPr>
          <w:rFonts w:hint="eastAsia"/>
          <w:bCs/>
          <w:sz w:val="22"/>
          <w:szCs w:val="22"/>
        </w:rPr>
        <w:t>令和</w:t>
      </w:r>
      <w:r>
        <w:rPr>
          <w:rFonts w:hint="eastAsia"/>
          <w:bCs/>
          <w:sz w:val="22"/>
          <w:szCs w:val="22"/>
        </w:rPr>
        <w:t xml:space="preserve"> </w:t>
      </w:r>
      <w:r>
        <w:rPr>
          <w:rFonts w:hint="eastAsia"/>
          <w:bCs/>
          <w:sz w:val="22"/>
          <w:szCs w:val="22"/>
        </w:rPr>
        <w:t>２</w:t>
      </w:r>
      <w:r w:rsidR="00252843">
        <w:rPr>
          <w:rFonts w:hint="eastAsia"/>
          <w:bCs/>
          <w:sz w:val="22"/>
          <w:szCs w:val="22"/>
        </w:rPr>
        <w:t>年</w:t>
      </w:r>
      <w:r w:rsidR="00252843">
        <w:rPr>
          <w:rFonts w:hint="eastAsia"/>
          <w:bCs/>
          <w:sz w:val="22"/>
          <w:szCs w:val="22"/>
        </w:rPr>
        <w:t xml:space="preserve"> </w:t>
      </w:r>
      <w:r w:rsidR="00252843">
        <w:rPr>
          <w:rFonts w:hint="eastAsia"/>
          <w:bCs/>
          <w:sz w:val="22"/>
          <w:szCs w:val="22"/>
        </w:rPr>
        <w:t>１</w:t>
      </w:r>
      <w:r w:rsidR="00AF027F">
        <w:rPr>
          <w:rFonts w:hint="eastAsia"/>
          <w:bCs/>
          <w:sz w:val="22"/>
          <w:szCs w:val="22"/>
        </w:rPr>
        <w:t>２</w:t>
      </w:r>
      <w:r w:rsidR="00252843">
        <w:rPr>
          <w:rFonts w:hint="eastAsia"/>
          <w:bCs/>
          <w:sz w:val="22"/>
          <w:szCs w:val="22"/>
        </w:rPr>
        <w:t>月</w:t>
      </w:r>
      <w:r w:rsidR="00DD5A46">
        <w:rPr>
          <w:rFonts w:hint="eastAsia"/>
          <w:bCs/>
          <w:sz w:val="22"/>
          <w:szCs w:val="22"/>
        </w:rPr>
        <w:t xml:space="preserve"> </w:t>
      </w:r>
      <w:r w:rsidR="00252843">
        <w:rPr>
          <w:rFonts w:hint="eastAsia"/>
          <w:bCs/>
          <w:sz w:val="22"/>
          <w:szCs w:val="22"/>
        </w:rPr>
        <w:t>吉日</w:t>
      </w:r>
    </w:p>
    <w:p w14:paraId="2A7CD921" w14:textId="77777777" w:rsidR="00D30D87" w:rsidRDefault="00D30D87" w:rsidP="00D30D87">
      <w:pPr>
        <w:tabs>
          <w:tab w:val="left" w:pos="9214"/>
        </w:tabs>
        <w:ind w:rightChars="94" w:right="197"/>
        <w:jc w:val="right"/>
        <w:rPr>
          <w:bCs/>
          <w:sz w:val="22"/>
          <w:szCs w:val="22"/>
        </w:rPr>
      </w:pPr>
    </w:p>
    <w:p w14:paraId="12A28110" w14:textId="77777777" w:rsidR="008C5F64" w:rsidRDefault="008C5F64" w:rsidP="000B2767">
      <w:pPr>
        <w:ind w:right="884" w:firstLineChars="87" w:firstLine="191"/>
        <w:rPr>
          <w:bCs/>
          <w:sz w:val="22"/>
          <w:szCs w:val="22"/>
        </w:rPr>
      </w:pPr>
    </w:p>
    <w:p w14:paraId="7F3DED85" w14:textId="77777777" w:rsidR="000B2767" w:rsidRPr="000B2767" w:rsidRDefault="000B2767" w:rsidP="000B2767">
      <w:pPr>
        <w:ind w:right="884" w:firstLineChars="87" w:firstLine="191"/>
        <w:rPr>
          <w:bCs/>
          <w:sz w:val="22"/>
          <w:szCs w:val="22"/>
        </w:rPr>
      </w:pPr>
    </w:p>
    <w:p w14:paraId="05CDF5B1" w14:textId="77777777" w:rsidR="000B2767" w:rsidRDefault="000B2767" w:rsidP="00CC113C">
      <w:pPr>
        <w:ind w:right="884"/>
        <w:rPr>
          <w:bCs/>
          <w:sz w:val="22"/>
          <w:szCs w:val="22"/>
        </w:rPr>
      </w:pPr>
      <w:r w:rsidRPr="000B2767">
        <w:rPr>
          <w:rFonts w:hint="eastAsia"/>
          <w:bCs/>
          <w:sz w:val="22"/>
          <w:szCs w:val="22"/>
        </w:rPr>
        <w:t xml:space="preserve">　各位　　　　　　　　　　　　　　　　　</w:t>
      </w:r>
    </w:p>
    <w:p w14:paraId="495729D8" w14:textId="77777777" w:rsidR="008C5F64" w:rsidRDefault="008C5F64" w:rsidP="00BD306E">
      <w:pPr>
        <w:ind w:right="-227" w:firstLineChars="3087" w:firstLine="6791"/>
        <w:rPr>
          <w:bCs/>
          <w:sz w:val="22"/>
          <w:szCs w:val="22"/>
        </w:rPr>
      </w:pPr>
    </w:p>
    <w:p w14:paraId="2FED1332" w14:textId="77777777" w:rsidR="000B2767" w:rsidRDefault="00252843" w:rsidP="00BD306E">
      <w:pPr>
        <w:ind w:right="-227" w:firstLineChars="3087" w:firstLine="6791"/>
        <w:rPr>
          <w:bCs/>
          <w:sz w:val="22"/>
          <w:szCs w:val="22"/>
        </w:rPr>
      </w:pPr>
      <w:r w:rsidRPr="000B2767">
        <w:rPr>
          <w:rFonts w:hint="eastAsia"/>
          <w:bCs/>
          <w:sz w:val="22"/>
          <w:szCs w:val="22"/>
        </w:rPr>
        <w:t>東京都バドミント</w:t>
      </w:r>
      <w:r w:rsidR="000B2767" w:rsidRPr="000B2767">
        <w:rPr>
          <w:rFonts w:hint="eastAsia"/>
          <w:bCs/>
          <w:sz w:val="22"/>
          <w:szCs w:val="22"/>
        </w:rPr>
        <w:t>ン</w:t>
      </w:r>
      <w:r w:rsidR="000B2767">
        <w:rPr>
          <w:rFonts w:hint="eastAsia"/>
          <w:bCs/>
          <w:sz w:val="22"/>
          <w:szCs w:val="22"/>
        </w:rPr>
        <w:t>協会</w:t>
      </w:r>
    </w:p>
    <w:p w14:paraId="350622D5" w14:textId="77777777" w:rsidR="00252843" w:rsidRDefault="00252843" w:rsidP="00BD306E">
      <w:pPr>
        <w:ind w:right="-86" w:firstLineChars="3087" w:firstLine="6791"/>
        <w:rPr>
          <w:bCs/>
          <w:sz w:val="22"/>
          <w:szCs w:val="22"/>
          <w:lang w:eastAsia="zh-TW"/>
        </w:rPr>
      </w:pPr>
      <w:r w:rsidRPr="000B2767">
        <w:rPr>
          <w:rFonts w:hint="eastAsia"/>
          <w:bCs/>
          <w:sz w:val="22"/>
          <w:szCs w:val="22"/>
          <w:lang w:eastAsia="zh-TW"/>
        </w:rPr>
        <w:t>会</w:t>
      </w:r>
      <w:r w:rsidR="000B2767">
        <w:rPr>
          <w:rFonts w:hint="eastAsia"/>
          <w:bCs/>
          <w:sz w:val="22"/>
          <w:szCs w:val="22"/>
          <w:lang w:eastAsia="zh-TW"/>
        </w:rPr>
        <w:t xml:space="preserve">   </w:t>
      </w:r>
      <w:r w:rsidRPr="000B2767">
        <w:rPr>
          <w:rFonts w:hint="eastAsia"/>
          <w:bCs/>
          <w:sz w:val="22"/>
          <w:szCs w:val="22"/>
          <w:lang w:eastAsia="zh-TW"/>
        </w:rPr>
        <w:t>長</w:t>
      </w:r>
      <w:r w:rsidR="000B2767">
        <w:rPr>
          <w:rFonts w:hint="eastAsia"/>
          <w:bCs/>
          <w:sz w:val="22"/>
          <w:szCs w:val="22"/>
          <w:lang w:eastAsia="zh-TW"/>
        </w:rPr>
        <w:t xml:space="preserve"> </w:t>
      </w:r>
      <w:r w:rsidRPr="000B2767">
        <w:rPr>
          <w:rFonts w:hint="eastAsia"/>
          <w:bCs/>
          <w:sz w:val="22"/>
          <w:szCs w:val="22"/>
          <w:lang w:eastAsia="zh-TW"/>
        </w:rPr>
        <w:t xml:space="preserve">　</w:t>
      </w:r>
      <w:r w:rsidR="00DF517E">
        <w:rPr>
          <w:rFonts w:hint="eastAsia"/>
          <w:bCs/>
          <w:sz w:val="22"/>
          <w:szCs w:val="22"/>
          <w:lang w:eastAsia="zh-TW"/>
        </w:rPr>
        <w:t xml:space="preserve">　千葉　健夫</w:t>
      </w:r>
    </w:p>
    <w:p w14:paraId="47730BA9" w14:textId="77777777" w:rsidR="006C76B2" w:rsidRDefault="006C76B2" w:rsidP="006C76B2">
      <w:pPr>
        <w:ind w:right="-86" w:firstLineChars="3587" w:firstLine="7891"/>
        <w:rPr>
          <w:bCs/>
          <w:sz w:val="22"/>
          <w:szCs w:val="22"/>
          <w:lang w:eastAsia="zh-TW"/>
        </w:rPr>
      </w:pPr>
      <w:r>
        <w:rPr>
          <w:rFonts w:hint="eastAsia"/>
          <w:bCs/>
          <w:sz w:val="22"/>
          <w:szCs w:val="22"/>
          <w:lang w:eastAsia="zh-TW"/>
        </w:rPr>
        <w:t>（印</w:t>
      </w:r>
      <w:r w:rsidR="00045E52">
        <w:rPr>
          <w:rFonts w:hint="eastAsia"/>
          <w:bCs/>
          <w:sz w:val="22"/>
          <w:szCs w:val="22"/>
          <w:lang w:eastAsia="zh-TW"/>
        </w:rPr>
        <w:t>章</w:t>
      </w:r>
      <w:r>
        <w:rPr>
          <w:rFonts w:hint="eastAsia"/>
          <w:bCs/>
          <w:sz w:val="22"/>
          <w:szCs w:val="22"/>
          <w:lang w:eastAsia="zh-TW"/>
        </w:rPr>
        <w:t>省略）</w:t>
      </w:r>
    </w:p>
    <w:p w14:paraId="23933AC6" w14:textId="77777777" w:rsidR="006C76B2" w:rsidRPr="000B2767" w:rsidRDefault="006C76B2" w:rsidP="00BD306E">
      <w:pPr>
        <w:ind w:right="-86" w:firstLineChars="3087" w:firstLine="6791"/>
        <w:rPr>
          <w:bCs/>
          <w:sz w:val="22"/>
          <w:szCs w:val="22"/>
          <w:lang w:eastAsia="zh-TW"/>
        </w:rPr>
      </w:pPr>
    </w:p>
    <w:p w14:paraId="62427261" w14:textId="77777777" w:rsidR="00252843" w:rsidRDefault="00252843">
      <w:pPr>
        <w:jc w:val="center"/>
        <w:rPr>
          <w:bCs/>
          <w:sz w:val="24"/>
          <w:lang w:eastAsia="zh-TW"/>
        </w:rPr>
      </w:pPr>
    </w:p>
    <w:p w14:paraId="2A2AD2C6" w14:textId="77777777" w:rsidR="00252843" w:rsidRPr="00EE5CE1" w:rsidRDefault="00252843" w:rsidP="001224A5">
      <w:pPr>
        <w:jc w:val="center"/>
        <w:rPr>
          <w:b/>
          <w:bCs/>
          <w:sz w:val="24"/>
        </w:rPr>
      </w:pPr>
      <w:r w:rsidRPr="00EE5CE1">
        <w:rPr>
          <w:rFonts w:hint="eastAsia"/>
          <w:b/>
          <w:bCs/>
          <w:sz w:val="24"/>
        </w:rPr>
        <w:t>東京都</w:t>
      </w:r>
      <w:r w:rsidR="001224A5">
        <w:rPr>
          <w:rFonts w:hint="eastAsia"/>
          <w:b/>
          <w:bCs/>
          <w:sz w:val="24"/>
        </w:rPr>
        <w:t>シングルス選手権大会開催中止</w:t>
      </w:r>
      <w:r w:rsidR="00AF027F">
        <w:rPr>
          <w:rFonts w:hint="eastAsia"/>
          <w:b/>
          <w:bCs/>
          <w:sz w:val="24"/>
        </w:rPr>
        <w:t>について</w:t>
      </w:r>
    </w:p>
    <w:p w14:paraId="47E4C01C" w14:textId="77777777" w:rsidR="00252843" w:rsidRDefault="00252843">
      <w:pPr>
        <w:rPr>
          <w:bCs/>
          <w:sz w:val="24"/>
        </w:rPr>
      </w:pPr>
    </w:p>
    <w:p w14:paraId="2DAAC545" w14:textId="77777777" w:rsidR="008C5F64" w:rsidRPr="00FD7334" w:rsidRDefault="008C5F64">
      <w:pPr>
        <w:rPr>
          <w:bCs/>
          <w:sz w:val="24"/>
        </w:rPr>
      </w:pPr>
    </w:p>
    <w:p w14:paraId="0B5EAC68" w14:textId="77777777" w:rsidR="00252843" w:rsidRPr="00D20CF0" w:rsidRDefault="00252843" w:rsidP="00D20CF0">
      <w:pPr>
        <w:pStyle w:val="a3"/>
        <w:ind w:firstLineChars="100" w:firstLine="220"/>
        <w:rPr>
          <w:bCs/>
          <w:sz w:val="22"/>
          <w:szCs w:val="22"/>
        </w:rPr>
      </w:pPr>
      <w:r w:rsidRPr="00D20CF0">
        <w:rPr>
          <w:rFonts w:hint="eastAsia"/>
          <w:bCs/>
          <w:sz w:val="22"/>
          <w:szCs w:val="22"/>
        </w:rPr>
        <w:t>謹啓　時下益々ご清栄のこととお慶び申し上げます。</w:t>
      </w:r>
    </w:p>
    <w:p w14:paraId="4A08B812" w14:textId="77777777" w:rsidR="00252843" w:rsidRPr="00D20CF0" w:rsidRDefault="00252843" w:rsidP="004461E6">
      <w:pPr>
        <w:ind w:firstLineChars="100" w:firstLine="220"/>
        <w:rPr>
          <w:bCs/>
          <w:sz w:val="22"/>
          <w:szCs w:val="22"/>
        </w:rPr>
      </w:pPr>
      <w:r w:rsidRPr="00D20CF0">
        <w:rPr>
          <w:rFonts w:hint="eastAsia"/>
          <w:bCs/>
          <w:sz w:val="22"/>
          <w:szCs w:val="22"/>
        </w:rPr>
        <w:t>平素は、</w:t>
      </w:r>
      <w:r w:rsidR="000B2767" w:rsidRPr="00D20CF0">
        <w:rPr>
          <w:rFonts w:hint="eastAsia"/>
          <w:bCs/>
          <w:sz w:val="22"/>
          <w:szCs w:val="22"/>
        </w:rPr>
        <w:t>各支部会員の皆様におかれましては、</w:t>
      </w:r>
      <w:r w:rsidRPr="00D20CF0">
        <w:rPr>
          <w:rFonts w:hint="eastAsia"/>
          <w:bCs/>
          <w:sz w:val="22"/>
          <w:szCs w:val="22"/>
        </w:rPr>
        <w:t>当協会の事業に対し多大なるご協力ご支援を賜り心より厚く御礼申し上げます。</w:t>
      </w:r>
    </w:p>
    <w:p w14:paraId="4B8A5D69" w14:textId="77777777" w:rsidR="001224A5" w:rsidRDefault="004461E6" w:rsidP="00AF027F">
      <w:pPr>
        <w:ind w:firstLineChars="100" w:firstLine="220"/>
        <w:rPr>
          <w:bCs/>
          <w:sz w:val="22"/>
          <w:szCs w:val="22"/>
        </w:rPr>
      </w:pPr>
      <w:r w:rsidRPr="00D20CF0">
        <w:rPr>
          <w:rFonts w:hint="eastAsia"/>
          <w:bCs/>
          <w:sz w:val="22"/>
          <w:szCs w:val="22"/>
        </w:rPr>
        <w:t>さて、</w:t>
      </w:r>
      <w:r w:rsidR="001224A5">
        <w:rPr>
          <w:rFonts w:hint="eastAsia"/>
          <w:bCs/>
          <w:sz w:val="22"/>
          <w:szCs w:val="22"/>
        </w:rPr>
        <w:t>下記日程で</w:t>
      </w:r>
      <w:r w:rsidR="00AF027F">
        <w:rPr>
          <w:rFonts w:hint="eastAsia"/>
          <w:bCs/>
          <w:sz w:val="22"/>
          <w:szCs w:val="22"/>
        </w:rPr>
        <w:t>開催予定の「</w:t>
      </w:r>
      <w:r w:rsidR="001224A5">
        <w:rPr>
          <w:rFonts w:hint="eastAsia"/>
          <w:bCs/>
          <w:sz w:val="22"/>
          <w:szCs w:val="22"/>
        </w:rPr>
        <w:t>東京都シングルス選手権大会</w:t>
      </w:r>
      <w:r w:rsidR="00AF027F">
        <w:rPr>
          <w:rFonts w:hint="eastAsia"/>
          <w:bCs/>
          <w:sz w:val="22"/>
          <w:szCs w:val="22"/>
        </w:rPr>
        <w:t>」ですが、新型コロナ</w:t>
      </w:r>
      <w:r w:rsidR="001224A5">
        <w:rPr>
          <w:rFonts w:hint="eastAsia"/>
          <w:bCs/>
          <w:sz w:val="22"/>
          <w:szCs w:val="22"/>
        </w:rPr>
        <w:t>ウイルス</w:t>
      </w:r>
      <w:r w:rsidR="00AF027F">
        <w:rPr>
          <w:rFonts w:hint="eastAsia"/>
          <w:bCs/>
          <w:sz w:val="22"/>
          <w:szCs w:val="22"/>
        </w:rPr>
        <w:t>感染</w:t>
      </w:r>
      <w:r w:rsidR="00B45AEE">
        <w:rPr>
          <w:rFonts w:hint="eastAsia"/>
          <w:bCs/>
          <w:sz w:val="22"/>
          <w:szCs w:val="22"/>
        </w:rPr>
        <w:t>拡大</w:t>
      </w:r>
      <w:r w:rsidR="001224A5">
        <w:rPr>
          <w:rFonts w:hint="eastAsia"/>
          <w:bCs/>
          <w:sz w:val="22"/>
          <w:szCs w:val="22"/>
        </w:rPr>
        <w:t>と医療現場</w:t>
      </w:r>
      <w:r w:rsidR="00B45AEE">
        <w:rPr>
          <w:rFonts w:hint="eastAsia"/>
          <w:bCs/>
          <w:sz w:val="22"/>
          <w:szCs w:val="22"/>
        </w:rPr>
        <w:t>の</w:t>
      </w:r>
      <w:r w:rsidR="001224A5">
        <w:rPr>
          <w:rFonts w:hint="eastAsia"/>
          <w:bCs/>
          <w:sz w:val="22"/>
          <w:szCs w:val="22"/>
        </w:rPr>
        <w:t>厳しい状況や施設の利用制限等により、残念ながら開催を中止することといたしました。</w:t>
      </w:r>
    </w:p>
    <w:p w14:paraId="162E5AF1" w14:textId="77777777" w:rsidR="00CF0FA0" w:rsidRDefault="001224A5" w:rsidP="00722C58">
      <w:pPr>
        <w:ind w:firstLineChars="100" w:firstLine="220"/>
        <w:rPr>
          <w:bCs/>
          <w:sz w:val="22"/>
          <w:szCs w:val="22"/>
        </w:rPr>
      </w:pPr>
      <w:r>
        <w:rPr>
          <w:rFonts w:hint="eastAsia"/>
          <w:bCs/>
          <w:sz w:val="22"/>
          <w:szCs w:val="22"/>
        </w:rPr>
        <w:t>出場を予定されていた皆様には申し訳ございませんが、ご理解いただきたいと存じます</w:t>
      </w:r>
      <w:r w:rsidR="000B667A">
        <w:rPr>
          <w:rFonts w:hint="eastAsia"/>
          <w:bCs/>
          <w:sz w:val="22"/>
          <w:szCs w:val="22"/>
        </w:rPr>
        <w:t>。</w:t>
      </w:r>
    </w:p>
    <w:p w14:paraId="0B638235" w14:textId="77777777" w:rsidR="00CF0FA0" w:rsidRDefault="00CF0FA0" w:rsidP="00CF0FA0">
      <w:pPr>
        <w:ind w:firstLineChars="100" w:firstLine="220"/>
        <w:rPr>
          <w:bCs/>
          <w:sz w:val="22"/>
          <w:szCs w:val="22"/>
        </w:rPr>
      </w:pPr>
      <w:r>
        <w:rPr>
          <w:rFonts w:hint="eastAsia"/>
          <w:bCs/>
          <w:sz w:val="22"/>
          <w:szCs w:val="22"/>
        </w:rPr>
        <w:t>なお、東京都混合ダブルス選手権大会及びダブルス選手権大会の開催可否については、新型コロナウイルス感染拡大状況等により</w:t>
      </w:r>
      <w:r w:rsidR="00040CEA">
        <w:rPr>
          <w:rFonts w:hint="eastAsia"/>
          <w:bCs/>
          <w:sz w:val="22"/>
          <w:szCs w:val="22"/>
        </w:rPr>
        <w:t>、来年１月中旬には判断させていただきます。</w:t>
      </w:r>
    </w:p>
    <w:p w14:paraId="0386D6A4" w14:textId="77777777" w:rsidR="008C5F64" w:rsidRDefault="008C5F64" w:rsidP="00AF027F">
      <w:pPr>
        <w:ind w:firstLineChars="100" w:firstLine="220"/>
        <w:rPr>
          <w:bCs/>
          <w:sz w:val="22"/>
          <w:szCs w:val="22"/>
        </w:rPr>
      </w:pPr>
    </w:p>
    <w:p w14:paraId="66E50B92" w14:textId="77777777" w:rsidR="001224A5" w:rsidRDefault="001224A5" w:rsidP="001224A5">
      <w:pPr>
        <w:pStyle w:val="a5"/>
      </w:pPr>
      <w:r>
        <w:rPr>
          <w:rFonts w:hint="eastAsia"/>
        </w:rPr>
        <w:t>記</w:t>
      </w:r>
    </w:p>
    <w:p w14:paraId="7BF9D081" w14:textId="77777777" w:rsidR="001224A5" w:rsidRDefault="001224A5" w:rsidP="001224A5"/>
    <w:p w14:paraId="39C0D75B" w14:textId="77777777" w:rsidR="001224A5" w:rsidRDefault="001224A5" w:rsidP="001224A5">
      <w:pPr>
        <w:rPr>
          <w:sz w:val="22"/>
          <w:szCs w:val="22"/>
        </w:rPr>
      </w:pPr>
      <w:r w:rsidRPr="001224A5">
        <w:rPr>
          <w:rFonts w:hint="eastAsia"/>
          <w:sz w:val="22"/>
          <w:szCs w:val="22"/>
        </w:rPr>
        <w:t xml:space="preserve">　・令和３</w:t>
      </w:r>
      <w:r>
        <w:rPr>
          <w:rFonts w:hint="eastAsia"/>
          <w:sz w:val="22"/>
          <w:szCs w:val="22"/>
        </w:rPr>
        <w:t>年１月１７日（日）　会場：</w:t>
      </w:r>
      <w:r w:rsidR="00CF0FA0">
        <w:rPr>
          <w:rFonts w:hint="eastAsia"/>
          <w:sz w:val="22"/>
          <w:szCs w:val="22"/>
        </w:rPr>
        <w:t>品川区立総合体育館</w:t>
      </w:r>
    </w:p>
    <w:p w14:paraId="36128684" w14:textId="77777777" w:rsidR="00CF0FA0" w:rsidRDefault="00CF0FA0" w:rsidP="001224A5">
      <w:pPr>
        <w:rPr>
          <w:sz w:val="22"/>
          <w:szCs w:val="22"/>
        </w:rPr>
      </w:pPr>
      <w:r>
        <w:rPr>
          <w:rFonts w:hint="eastAsia"/>
          <w:sz w:val="22"/>
          <w:szCs w:val="22"/>
        </w:rPr>
        <w:t xml:space="preserve">　・令和３年２月２７日（土）　会場：立川市泉市民体育館</w:t>
      </w:r>
    </w:p>
    <w:p w14:paraId="7FBF423A" w14:textId="77777777" w:rsidR="00CF0FA0" w:rsidRPr="001224A5" w:rsidRDefault="00CF0FA0" w:rsidP="001224A5">
      <w:pPr>
        <w:rPr>
          <w:sz w:val="22"/>
          <w:szCs w:val="22"/>
        </w:rPr>
      </w:pPr>
      <w:r>
        <w:rPr>
          <w:rFonts w:hint="eastAsia"/>
          <w:sz w:val="22"/>
          <w:szCs w:val="22"/>
        </w:rPr>
        <w:t xml:space="preserve">　・令和３年２月２８日（日）　会場：立川市立柴崎市民体育館</w:t>
      </w:r>
    </w:p>
    <w:p w14:paraId="675CA7D3" w14:textId="77777777" w:rsidR="008C5F64" w:rsidRPr="001224A5" w:rsidRDefault="001224A5" w:rsidP="001224A5">
      <w:pPr>
        <w:pStyle w:val="a4"/>
      </w:pPr>
      <w:r>
        <w:rPr>
          <w:rFonts w:hint="eastAsia"/>
        </w:rPr>
        <w:t>以上</w:t>
      </w:r>
    </w:p>
    <w:p w14:paraId="689F3420" w14:textId="77777777" w:rsidR="001224A5" w:rsidRPr="00D20CF0" w:rsidRDefault="001224A5" w:rsidP="001224A5"/>
    <w:p w14:paraId="3E9F8DBC" w14:textId="77777777" w:rsidR="00252843" w:rsidRPr="00D20CF0" w:rsidRDefault="00252843">
      <w:pPr>
        <w:pStyle w:val="a4"/>
        <w:rPr>
          <w:bCs/>
          <w:sz w:val="22"/>
          <w:szCs w:val="22"/>
        </w:rPr>
      </w:pPr>
      <w:r w:rsidRPr="00D20CF0">
        <w:rPr>
          <w:rFonts w:hint="eastAsia"/>
          <w:bCs/>
          <w:sz w:val="22"/>
          <w:szCs w:val="22"/>
        </w:rPr>
        <w:t>謹白</w:t>
      </w:r>
    </w:p>
    <w:p w14:paraId="0A0D4489" w14:textId="77777777" w:rsidR="0032721B" w:rsidRDefault="0032721B">
      <w:pPr>
        <w:pStyle w:val="a5"/>
        <w:rPr>
          <w:bCs/>
        </w:rPr>
      </w:pPr>
    </w:p>
    <w:p w14:paraId="3A0AEA13" w14:textId="77777777" w:rsidR="00252843" w:rsidRDefault="00EE5CE1" w:rsidP="00D30D87">
      <w:pPr>
        <w:ind w:firstLineChars="4000" w:firstLine="8800"/>
        <w:rPr>
          <w:bCs/>
          <w:sz w:val="22"/>
          <w:szCs w:val="22"/>
        </w:rPr>
      </w:pPr>
      <w:r>
        <w:rPr>
          <w:rFonts w:hint="eastAsia"/>
          <w:bCs/>
          <w:sz w:val="22"/>
          <w:szCs w:val="22"/>
        </w:rPr>
        <w:t xml:space="preserve">　　　　　　　　　　　　</w:t>
      </w:r>
    </w:p>
    <w:sectPr w:rsidR="00252843" w:rsidSect="00AA7F3C">
      <w:pgSz w:w="11906" w:h="16838" w:code="9"/>
      <w:pgMar w:top="1135" w:right="1247"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34A1" w14:textId="77777777" w:rsidR="001A078F" w:rsidRDefault="001A078F">
      <w:r>
        <w:separator/>
      </w:r>
    </w:p>
  </w:endnote>
  <w:endnote w:type="continuationSeparator" w:id="0">
    <w:p w14:paraId="6C464A5D" w14:textId="77777777" w:rsidR="001A078F" w:rsidRDefault="001A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5DE1" w14:textId="77777777" w:rsidR="001A078F" w:rsidRDefault="001A078F">
      <w:r>
        <w:separator/>
      </w:r>
    </w:p>
  </w:footnote>
  <w:footnote w:type="continuationSeparator" w:id="0">
    <w:p w14:paraId="0F89EDC0" w14:textId="77777777" w:rsidR="001A078F" w:rsidRDefault="001A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F64D6"/>
    <w:multiLevelType w:val="hybridMultilevel"/>
    <w:tmpl w:val="1C507036"/>
    <w:lvl w:ilvl="0" w:tplc="9FB0A3FA">
      <w:numFmt w:val="bullet"/>
      <w:lvlText w:val="＊"/>
      <w:lvlJc w:val="left"/>
      <w:pPr>
        <w:tabs>
          <w:tab w:val="num" w:pos="2580"/>
        </w:tabs>
        <w:ind w:left="2580"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1" w15:restartNumberingAfterBreak="0">
    <w:nsid w:val="5D635840"/>
    <w:multiLevelType w:val="hybridMultilevel"/>
    <w:tmpl w:val="2E501A16"/>
    <w:lvl w:ilvl="0" w:tplc="4C501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E1"/>
    <w:rsid w:val="00006CA8"/>
    <w:rsid w:val="00040CEA"/>
    <w:rsid w:val="00045E52"/>
    <w:rsid w:val="00060899"/>
    <w:rsid w:val="000A0B38"/>
    <w:rsid w:val="000B2767"/>
    <w:rsid w:val="000B667A"/>
    <w:rsid w:val="000C6246"/>
    <w:rsid w:val="000E2054"/>
    <w:rsid w:val="000F4D78"/>
    <w:rsid w:val="001111E0"/>
    <w:rsid w:val="001224A5"/>
    <w:rsid w:val="00162B5B"/>
    <w:rsid w:val="00176D65"/>
    <w:rsid w:val="001A078F"/>
    <w:rsid w:val="001B71D3"/>
    <w:rsid w:val="001E3937"/>
    <w:rsid w:val="001E7CB4"/>
    <w:rsid w:val="00222A71"/>
    <w:rsid w:val="00252843"/>
    <w:rsid w:val="002569D2"/>
    <w:rsid w:val="00265A08"/>
    <w:rsid w:val="002845F5"/>
    <w:rsid w:val="002C0EDD"/>
    <w:rsid w:val="002C3B11"/>
    <w:rsid w:val="002D2E2B"/>
    <w:rsid w:val="00303271"/>
    <w:rsid w:val="0032721B"/>
    <w:rsid w:val="00344B01"/>
    <w:rsid w:val="00375123"/>
    <w:rsid w:val="00391B81"/>
    <w:rsid w:val="003B6B43"/>
    <w:rsid w:val="003D6B32"/>
    <w:rsid w:val="003E6D1F"/>
    <w:rsid w:val="004371F0"/>
    <w:rsid w:val="0044190C"/>
    <w:rsid w:val="0044356D"/>
    <w:rsid w:val="004461E6"/>
    <w:rsid w:val="00466137"/>
    <w:rsid w:val="00490368"/>
    <w:rsid w:val="004B3F63"/>
    <w:rsid w:val="004B74C5"/>
    <w:rsid w:val="004B7BEE"/>
    <w:rsid w:val="004D7857"/>
    <w:rsid w:val="00513916"/>
    <w:rsid w:val="005244BB"/>
    <w:rsid w:val="0053227A"/>
    <w:rsid w:val="00533D5A"/>
    <w:rsid w:val="00580668"/>
    <w:rsid w:val="005D3C31"/>
    <w:rsid w:val="005E587D"/>
    <w:rsid w:val="006C6613"/>
    <w:rsid w:val="006C76B2"/>
    <w:rsid w:val="006F6327"/>
    <w:rsid w:val="00704BF4"/>
    <w:rsid w:val="00722C58"/>
    <w:rsid w:val="00776927"/>
    <w:rsid w:val="00793D91"/>
    <w:rsid w:val="007A1BA3"/>
    <w:rsid w:val="007A5FA8"/>
    <w:rsid w:val="007E325C"/>
    <w:rsid w:val="0084213E"/>
    <w:rsid w:val="00872627"/>
    <w:rsid w:val="00886149"/>
    <w:rsid w:val="008C5F64"/>
    <w:rsid w:val="008D76E0"/>
    <w:rsid w:val="008F02D7"/>
    <w:rsid w:val="0091573B"/>
    <w:rsid w:val="009466D5"/>
    <w:rsid w:val="0095710C"/>
    <w:rsid w:val="00990488"/>
    <w:rsid w:val="00990781"/>
    <w:rsid w:val="009A033D"/>
    <w:rsid w:val="009A14BF"/>
    <w:rsid w:val="009B713B"/>
    <w:rsid w:val="009C79F8"/>
    <w:rsid w:val="009E74C4"/>
    <w:rsid w:val="00A068B7"/>
    <w:rsid w:val="00A10122"/>
    <w:rsid w:val="00A32E25"/>
    <w:rsid w:val="00A67191"/>
    <w:rsid w:val="00A77497"/>
    <w:rsid w:val="00A95493"/>
    <w:rsid w:val="00AA2619"/>
    <w:rsid w:val="00AA7F3C"/>
    <w:rsid w:val="00AF027F"/>
    <w:rsid w:val="00AF6A1B"/>
    <w:rsid w:val="00B300C3"/>
    <w:rsid w:val="00B45AEE"/>
    <w:rsid w:val="00B67B86"/>
    <w:rsid w:val="00B84A51"/>
    <w:rsid w:val="00BB1443"/>
    <w:rsid w:val="00BB4BAC"/>
    <w:rsid w:val="00BC4654"/>
    <w:rsid w:val="00BD306E"/>
    <w:rsid w:val="00BD5941"/>
    <w:rsid w:val="00C12781"/>
    <w:rsid w:val="00C13A0F"/>
    <w:rsid w:val="00C55C22"/>
    <w:rsid w:val="00C57CFC"/>
    <w:rsid w:val="00C76710"/>
    <w:rsid w:val="00C84117"/>
    <w:rsid w:val="00CC113C"/>
    <w:rsid w:val="00CC1405"/>
    <w:rsid w:val="00CD3D93"/>
    <w:rsid w:val="00CE5D92"/>
    <w:rsid w:val="00CF0FA0"/>
    <w:rsid w:val="00D20CF0"/>
    <w:rsid w:val="00D2398E"/>
    <w:rsid w:val="00D30D87"/>
    <w:rsid w:val="00D3279E"/>
    <w:rsid w:val="00D3519C"/>
    <w:rsid w:val="00D412A1"/>
    <w:rsid w:val="00D440AB"/>
    <w:rsid w:val="00D625A5"/>
    <w:rsid w:val="00D65B18"/>
    <w:rsid w:val="00DC70D1"/>
    <w:rsid w:val="00DD5A46"/>
    <w:rsid w:val="00DF517E"/>
    <w:rsid w:val="00E315E8"/>
    <w:rsid w:val="00E407AB"/>
    <w:rsid w:val="00E831CE"/>
    <w:rsid w:val="00EC5924"/>
    <w:rsid w:val="00EE5CE1"/>
    <w:rsid w:val="00F362DA"/>
    <w:rsid w:val="00F5115C"/>
    <w:rsid w:val="00FA6B97"/>
    <w:rsid w:val="00FD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4C97F2"/>
  <w15:chartTrackingRefBased/>
  <w15:docId w15:val="{FA149F10-0FA6-9D49-9598-C8ED3495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Date"/>
    <w:basedOn w:val="a"/>
    <w:next w:val="a"/>
    <w:semiHidden/>
  </w:style>
  <w:style w:type="character" w:customStyle="1" w:styleId="f31">
    <w:name w:val="f31"/>
    <w:rPr>
      <w:sz w:val="24"/>
      <w:szCs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 w:type="character" w:customStyle="1" w:styleId="ab">
    <w:name w:val="結語 (文字)"/>
    <w:rPr>
      <w:kern w:val="2"/>
      <w:sz w:val="21"/>
      <w:szCs w:val="24"/>
    </w:rPr>
  </w:style>
  <w:style w:type="character" w:customStyle="1" w:styleId="ac">
    <w:name w:val="挨拶文 (文字)"/>
    <w:rPr>
      <w:kern w:val="2"/>
      <w:sz w:val="21"/>
      <w:szCs w:val="24"/>
    </w:rPr>
  </w:style>
  <w:style w:type="character" w:customStyle="1" w:styleId="ad">
    <w:name w:val="記 (文字)"/>
    <w:rPr>
      <w:kern w:val="2"/>
      <w:sz w:val="21"/>
      <w:szCs w:val="24"/>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086F-93F5-4F91-91D9-5A0F2861D2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77</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平成16年11月８日</vt:lpstr>
      <vt:lpstr>平成16年11月８日</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平成16年11月８日</dc:title>
  <dc:subject/>
  <dc:creator>バドミントン事務局</dc:creator>
  <cp:keywords/>
  <cp:lastModifiedBy>Takeshi Yamazaki</cp:lastModifiedBy>
  <cp:revision>3</cp:revision>
  <cp:lastPrinted>2020-12-24T09:40:00Z</cp:lastPrinted>
  <dcterms:created xsi:type="dcterms:W3CDTF">2020-12-25T23:34:00Z</dcterms:created>
  <dcterms:modified xsi:type="dcterms:W3CDTF">2020-12-26T00:18:00Z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bdf31f55-26d3-4396-a3b9-db6f1fa84583</vt:lpwstr>
  </property>
</Properties>
</file>